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明山区</w:t>
      </w:r>
      <w:r>
        <w:rPr>
          <w:rFonts w:hint="eastAsia" w:ascii="方正小标宋简体" w:eastAsia="方正小标宋简体"/>
          <w:sz w:val="44"/>
          <w:szCs w:val="44"/>
        </w:rPr>
        <w:t>应急管理局法制审核人员配备制度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为做好安全生产重大执法决定法制审核工作，切实落实法制审核职能，明确审核标准，规范审核程序，强化审核责任，督促支持局法制机构和局法制审核人员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依法审核，并尊重法制机构的审核意见，依法作出决定。切实增强“四个意识”，认真履行审核职责，严格依法提出审核意见，确保行政执法机关作出的每一项重大执法决定都合法适当，提高行政执法的公正性和权威性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一、成立局独立的法制机构配备专门的法制审核人员。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二、局法制审核人员按照不少于2人的比例进行配备。如果切实需要可另行增加。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本局具有相关法律知识或持有相关法制专业证的工作人员，可优先录入选配局法制机构。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科学设定法制审核人员招录和选配的标准，逐步实现法制审核人员具备国家统一法律职业资格。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聘用具备法制专业知识的人员，协助做好法制审核工作。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2019-09-26T04:31:00Z</dcterms:created>
  <dc:creator>Administrator</dc:creator>
  <cp:lastModifiedBy>办公室-孙宝虎</cp:lastModifiedBy>
  <cp:lastPrinted>2020-07-14T00:43:59Z</cp:lastPrinted>
  <dcterms:modified xsi:type="dcterms:W3CDTF">2020-07-14T00:44:53Z</dcterms:modified>
  <dc:title>明山区应急管理局法制审核人员配备制度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