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2021年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明山区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乡村振兴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项目库</w:t>
      </w: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(调整后）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公告</w:t>
      </w: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为全面贯彻党的十九大精神，深入实施乡村振兴战略，通过统筹安排专项资金扶持乡村发展，全力推动乡村产业振兴、人才振兴、文化振兴、生态振兴、组织振兴。现将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明山区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2021年</w:t>
      </w:r>
      <w:r>
        <w:rPr>
          <w:rFonts w:hint="eastAsia" w:ascii="仿宋_GB2312" w:eastAsia="仿宋_GB2312" w:hAnsiTheme="majorEastAsia"/>
          <w:sz w:val="32"/>
          <w:szCs w:val="32"/>
        </w:rPr>
        <w:t>乡村振兴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项目库调整情况公告</w:t>
      </w:r>
      <w:r>
        <w:rPr>
          <w:rFonts w:hint="eastAsia" w:ascii="仿宋_GB2312" w:eastAsia="仿宋_GB2312" w:hAnsiTheme="majorEastAsia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宋体" w:cs="Arial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一、资金来源及规模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</w:rPr>
        <w:t>2021年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明山区</w:t>
      </w:r>
      <w:r>
        <w:rPr>
          <w:rFonts w:hint="eastAsia" w:ascii="仿宋_GB2312" w:eastAsia="仿宋_GB2312" w:hAnsiTheme="majorEastAsia"/>
          <w:sz w:val="32"/>
          <w:szCs w:val="32"/>
        </w:rPr>
        <w:t>共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有推进乡村振兴发展资金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249.3万元，其中各级财政拨付衔接推进乡村振兴补助资金78万元</w:t>
      </w:r>
      <w:r>
        <w:rPr>
          <w:rFonts w:hint="eastAsia" w:ascii="仿宋_GB2312" w:eastAsia="仿宋_GB2312" w:hAnsiTheme="majorEastAsia"/>
          <w:sz w:val="32"/>
          <w:szCs w:val="32"/>
        </w:rPr>
        <w:t>，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分别为：</w:t>
      </w:r>
      <w:r>
        <w:rPr>
          <w:rFonts w:hint="eastAsia" w:ascii="仿宋_GB2312" w:eastAsia="仿宋_GB2312" w:hAnsiTheme="majorEastAsia"/>
          <w:sz w:val="32"/>
          <w:szCs w:val="32"/>
        </w:rPr>
        <w:t>中央财政下达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 w:hAnsiTheme="majorEastAsia"/>
          <w:sz w:val="32"/>
          <w:szCs w:val="32"/>
        </w:rPr>
        <w:t>万元，省财政下达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32</w:t>
      </w:r>
      <w:r>
        <w:rPr>
          <w:rFonts w:hint="eastAsia" w:ascii="仿宋_GB2312" w:eastAsia="仿宋_GB2312" w:hAnsiTheme="majorEastAsia"/>
          <w:sz w:val="32"/>
          <w:szCs w:val="32"/>
        </w:rPr>
        <w:t>万元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,市本级财政下达6万元</w:t>
      </w:r>
      <w:r>
        <w:rPr>
          <w:rFonts w:hint="eastAsia" w:ascii="仿宋_GB2312" w:eastAsia="仿宋_GB2312" w:hAnsiTheme="majorEastAsia"/>
          <w:sz w:val="32"/>
          <w:szCs w:val="32"/>
        </w:rPr>
        <w:t>。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按照省、市文件要求，区本级配套衔接推进乡村振兴补助资金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20万元。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整合交通、水利、住建等行业部门涉农资金共计171.3万元，其中水利资金4.8万元，住建资金0.5万元，交通资金166万元。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eastAsia="zh-CN"/>
        </w:rPr>
        <w:t>项目库建设情况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明山区2021年实施项目15个，总投入资金为249.3万元。其中：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产业项目5个（分别为：2021年明山区卧龙、高台子、牛心台、新明街道办事处资产收益分红项目；卧龙街道办事处欢喜岭村龙之韵产业示范区项目）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健康扶贫项目2个（2021年明山区重特大疾病保险项目、明山区城乡居民基本医疗保险）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金融扶贫项目3个（分别为：2021年明山区扶小额信贷风险补偿金项目、2021年明山区种植业保险项目、2021年明山区防贫宝项目）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教育扶贫项目1个（2021年明山区享受雨露计划职业教育补助项目）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综合保障性扶贫项目1个（2021年明山区综合保障临时救助项目）。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生活条件改善项目1个（2021年明山区提高农村安全饮水质量项目）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危房改造项目1个（2021年明山区农村危房C级维修项目）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村基础设施项目1个（2021年明山区一事一议村内道路建设项目）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附件：明山区2021年乡村振兴项目库明细表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eastAsia="仿宋_GB2312" w:hAnsiTheme="major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eastAsia="仿宋_GB2312" w:hAnsiTheme="major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eastAsia="仿宋_GB2312" w:hAnsiTheme="major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eastAsia="仿宋_GB2312" w:hAnsiTheme="major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eastAsia="仿宋_GB2312" w:hAnsiTheme="major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right"/>
        <w:textAlignment w:val="auto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明山区乡村振兴局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right"/>
        <w:textAlignment w:val="auto"/>
        <w:rPr>
          <w:rFonts w:hint="eastAsia" w:ascii="仿宋_GB2312" w:eastAsia="仿宋_GB2312" w:hAnsiTheme="major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right"/>
        <w:textAlignment w:val="auto"/>
        <w:rPr>
          <w:rFonts w:hint="default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2021年8月25</w:t>
      </w:r>
      <w:bookmarkStart w:id="0" w:name="_GoBack"/>
      <w:bookmarkEnd w:id="0"/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right"/>
        <w:textAlignment w:val="auto"/>
        <w:rPr>
          <w:rFonts w:hint="default" w:ascii="仿宋_GB2312" w:eastAsia="仿宋_GB2312" w:hAnsiTheme="major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D09"/>
    <w:rsid w:val="00037FF1"/>
    <w:rsid w:val="002A1BE5"/>
    <w:rsid w:val="003B286A"/>
    <w:rsid w:val="00465EA8"/>
    <w:rsid w:val="00684A28"/>
    <w:rsid w:val="00886130"/>
    <w:rsid w:val="00BD76B8"/>
    <w:rsid w:val="00BE0484"/>
    <w:rsid w:val="00C04D09"/>
    <w:rsid w:val="00E64409"/>
    <w:rsid w:val="04A6106B"/>
    <w:rsid w:val="0C41558F"/>
    <w:rsid w:val="0E963235"/>
    <w:rsid w:val="117B5D88"/>
    <w:rsid w:val="1A324C46"/>
    <w:rsid w:val="1FF31EA4"/>
    <w:rsid w:val="27341817"/>
    <w:rsid w:val="2FD95FC1"/>
    <w:rsid w:val="32694430"/>
    <w:rsid w:val="37D7321D"/>
    <w:rsid w:val="3E6F4891"/>
    <w:rsid w:val="3F3D0D19"/>
    <w:rsid w:val="40EB651E"/>
    <w:rsid w:val="47A53FB4"/>
    <w:rsid w:val="551E29FC"/>
    <w:rsid w:val="5CBB1FFD"/>
    <w:rsid w:val="5D396004"/>
    <w:rsid w:val="5DC401F0"/>
    <w:rsid w:val="5DE07BCE"/>
    <w:rsid w:val="668958F3"/>
    <w:rsid w:val="70AC6FAE"/>
    <w:rsid w:val="7EF1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7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</Words>
  <Characters>704</Characters>
  <Lines>5</Lines>
  <Paragraphs>1</Paragraphs>
  <TotalTime>13</TotalTime>
  <ScaleCrop>false</ScaleCrop>
  <LinksUpToDate>false</LinksUpToDate>
  <CharactersWithSpaces>826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2021-07-08T05:32:00Z</dcterms:created>
  <dc:creator>qn</dc:creator>
  <cp:lastModifiedBy>小博</cp:lastModifiedBy>
  <cp:lastPrinted>2021-07-20T02:24:00Z</cp:lastPrinted>
  <dcterms:modified xsi:type="dcterms:W3CDTF">2021-08-29T06:07:58Z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B5C704E4F5844F59BA997B966A5C052F</vt:lpwstr>
  </property>
</Properties>
</file>